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F4D5" w14:textId="77777777" w:rsidR="00401E28" w:rsidRDefault="00401E28">
      <w:pPr>
        <w:rPr>
          <w:rFonts w:ascii="Arial" w:hAnsi="Arial" w:cs="Arial"/>
          <w:sz w:val="28"/>
          <w:szCs w:val="28"/>
        </w:rPr>
      </w:pPr>
    </w:p>
    <w:p w14:paraId="54D0F817" w14:textId="630E1CE9" w:rsidR="00401E28" w:rsidRDefault="00401E28">
      <w:pPr>
        <w:rPr>
          <w:rFonts w:ascii="Arial" w:hAnsi="Arial" w:cs="Arial"/>
          <w:sz w:val="28"/>
          <w:szCs w:val="28"/>
        </w:rPr>
      </w:pPr>
      <w:r>
        <w:rPr>
          <w:noProof/>
        </w:rPr>
        <w:drawing>
          <wp:anchor distT="0" distB="0" distL="114300" distR="114300" simplePos="0" relativeHeight="251658240" behindDoc="0" locked="0" layoutInCell="1" allowOverlap="1" wp14:anchorId="1421F10D" wp14:editId="632C509E">
            <wp:simplePos x="1143000" y="1143000"/>
            <wp:positionH relativeFrom="margin">
              <wp:align>left</wp:align>
            </wp:positionH>
            <wp:positionV relativeFrom="margin">
              <wp:align>top</wp:align>
            </wp:positionV>
            <wp:extent cx="2735580" cy="1455420"/>
            <wp:effectExtent l="228600" t="228600" r="236220" b="2209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5580" cy="145542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Pr>
          <w:rFonts w:ascii="Arial" w:hAnsi="Arial" w:cs="Arial"/>
          <w:sz w:val="28"/>
          <w:szCs w:val="28"/>
        </w:rPr>
        <w:t>NEW MEXICO VINE AND WINE SOCIETY, INC.</w:t>
      </w:r>
    </w:p>
    <w:p w14:paraId="7AB0FDBA" w14:textId="6422F985" w:rsidR="00401E28" w:rsidRDefault="00401E28">
      <w:pPr>
        <w:rPr>
          <w:rFonts w:ascii="Arial" w:hAnsi="Arial" w:cs="Arial"/>
          <w:sz w:val="28"/>
          <w:szCs w:val="28"/>
        </w:rPr>
      </w:pPr>
      <w:r>
        <w:rPr>
          <w:rFonts w:ascii="Arial" w:hAnsi="Arial" w:cs="Arial"/>
          <w:sz w:val="28"/>
          <w:szCs w:val="28"/>
        </w:rPr>
        <w:t>MEMBERSHIP APPLICATION</w:t>
      </w:r>
    </w:p>
    <w:p w14:paraId="2CCB616C" w14:textId="39F323D5" w:rsidR="00401E28" w:rsidRDefault="00401E28">
      <w:pPr>
        <w:rPr>
          <w:rFonts w:ascii="Arial" w:hAnsi="Arial" w:cs="Arial"/>
          <w:sz w:val="28"/>
          <w:szCs w:val="28"/>
        </w:rPr>
      </w:pPr>
      <w:r>
        <w:rPr>
          <w:rFonts w:ascii="Arial" w:hAnsi="Arial" w:cs="Arial"/>
          <w:sz w:val="28"/>
          <w:szCs w:val="28"/>
        </w:rPr>
        <w:t>New website soon to be unveiled</w:t>
      </w:r>
    </w:p>
    <w:p w14:paraId="3FB27D44" w14:textId="3D7C8035" w:rsidR="00401E28" w:rsidRDefault="00401E28">
      <w:pPr>
        <w:rPr>
          <w:rFonts w:ascii="Arial" w:hAnsi="Arial" w:cs="Arial"/>
          <w:sz w:val="28"/>
          <w:szCs w:val="28"/>
        </w:rPr>
      </w:pPr>
    </w:p>
    <w:p w14:paraId="6C4F374F" w14:textId="3609CB89" w:rsidR="00401E28" w:rsidRDefault="00401E28">
      <w:pPr>
        <w:rPr>
          <w:rFonts w:ascii="Arial" w:hAnsi="Arial" w:cs="Arial"/>
          <w:sz w:val="28"/>
          <w:szCs w:val="28"/>
        </w:rPr>
      </w:pPr>
    </w:p>
    <w:p w14:paraId="30D207BC" w14:textId="405A884A" w:rsidR="00401E28" w:rsidRDefault="00401E28">
      <w:pPr>
        <w:rPr>
          <w:rFonts w:ascii="Arial" w:hAnsi="Arial" w:cs="Arial"/>
          <w:sz w:val="28"/>
          <w:szCs w:val="28"/>
        </w:rPr>
      </w:pPr>
      <w:r>
        <w:rPr>
          <w:rFonts w:ascii="Arial" w:hAnsi="Arial" w:cs="Arial"/>
          <w:sz w:val="28"/>
          <w:szCs w:val="28"/>
        </w:rPr>
        <w:t>The New Mexico Vine and Wine Society is a non-profit organization which promotes information exchange among amateur and commercial grape growers</w:t>
      </w:r>
      <w:r w:rsidR="00A80C09">
        <w:rPr>
          <w:rFonts w:ascii="Arial" w:hAnsi="Arial" w:cs="Arial"/>
          <w:sz w:val="28"/>
          <w:szCs w:val="28"/>
        </w:rPr>
        <w:t xml:space="preserve">, </w:t>
      </w:r>
      <w:r>
        <w:rPr>
          <w:rFonts w:ascii="Arial" w:hAnsi="Arial" w:cs="Arial"/>
          <w:sz w:val="28"/>
          <w:szCs w:val="28"/>
        </w:rPr>
        <w:t xml:space="preserve">wine makers and wine enthusiasts.  There are four </w:t>
      </w:r>
      <w:proofErr w:type="spellStart"/>
      <w:r>
        <w:rPr>
          <w:rFonts w:ascii="Arial" w:hAnsi="Arial" w:cs="Arial"/>
          <w:sz w:val="28"/>
          <w:szCs w:val="28"/>
        </w:rPr>
        <w:t>chapers</w:t>
      </w:r>
      <w:proofErr w:type="spellEnd"/>
      <w:r>
        <w:rPr>
          <w:rFonts w:ascii="Arial" w:hAnsi="Arial" w:cs="Arial"/>
          <w:sz w:val="28"/>
          <w:szCs w:val="28"/>
        </w:rPr>
        <w:t>, the Middle Rio Grande Chapter, the Northern Rio Grande Chapter, the Southern Rio Grande Chapter and the Tularosa Basin Chapter.  The New Mexico Vine and Wine Society sponsors the annual State Fair Wine Judging along with other regional educational and social events.</w:t>
      </w:r>
    </w:p>
    <w:p w14:paraId="25AFCB3B" w14:textId="31C27791" w:rsidR="00F05B81" w:rsidRDefault="00F05B81" w:rsidP="00F05B81">
      <w:pPr>
        <w:ind w:left="720"/>
        <w:rPr>
          <w:rFonts w:ascii="Arial" w:hAnsi="Arial" w:cs="Arial"/>
          <w:sz w:val="28"/>
          <w:szCs w:val="28"/>
        </w:rPr>
      </w:pPr>
      <w:r>
        <w:rPr>
          <w:rFonts w:ascii="Arial" w:hAnsi="Arial" w:cs="Arial"/>
          <w:sz w:val="28"/>
          <w:szCs w:val="28"/>
        </w:rPr>
        <w:t>ANNUAL DUES ARE $20.00 PER PERSON FOR                                         1 YEAR FROM AUGUST TO AUGUST</w:t>
      </w:r>
    </w:p>
    <w:p w14:paraId="3723D63A" w14:textId="3B592D42" w:rsidR="00F05B81" w:rsidRDefault="00F05B81" w:rsidP="00F05B81">
      <w:pPr>
        <w:spacing w:line="240" w:lineRule="auto"/>
        <w:rPr>
          <w:rFonts w:ascii="Arial" w:hAnsi="Arial" w:cs="Arial"/>
          <w:sz w:val="28"/>
          <w:szCs w:val="28"/>
        </w:rPr>
      </w:pPr>
      <w:r>
        <w:rPr>
          <w:rFonts w:ascii="Arial" w:hAnsi="Arial" w:cs="Arial"/>
          <w:sz w:val="28"/>
          <w:szCs w:val="28"/>
        </w:rPr>
        <w:t>Name: ____________________________________________</w:t>
      </w:r>
    </w:p>
    <w:p w14:paraId="672A0F19" w14:textId="088A711E" w:rsidR="00F05B81" w:rsidRDefault="00F05B81" w:rsidP="00F05B81">
      <w:pPr>
        <w:spacing w:line="240" w:lineRule="auto"/>
        <w:rPr>
          <w:rFonts w:ascii="Arial" w:hAnsi="Arial" w:cs="Arial"/>
          <w:sz w:val="28"/>
          <w:szCs w:val="28"/>
        </w:rPr>
      </w:pPr>
      <w:proofErr w:type="gramStart"/>
      <w:r>
        <w:rPr>
          <w:rFonts w:ascii="Arial" w:hAnsi="Arial" w:cs="Arial"/>
          <w:sz w:val="28"/>
          <w:szCs w:val="28"/>
        </w:rPr>
        <w:t>Address:_</w:t>
      </w:r>
      <w:proofErr w:type="gramEnd"/>
      <w:r>
        <w:rPr>
          <w:rFonts w:ascii="Arial" w:hAnsi="Arial" w:cs="Arial"/>
          <w:sz w:val="28"/>
          <w:szCs w:val="28"/>
        </w:rPr>
        <w:t>__________________________________________</w:t>
      </w:r>
    </w:p>
    <w:p w14:paraId="42223D0D" w14:textId="037E7E4A" w:rsidR="00F05B81" w:rsidRDefault="00F05B81" w:rsidP="00F05B81">
      <w:pPr>
        <w:spacing w:line="240" w:lineRule="auto"/>
        <w:rPr>
          <w:rFonts w:ascii="Arial" w:hAnsi="Arial" w:cs="Arial"/>
          <w:sz w:val="28"/>
          <w:szCs w:val="28"/>
        </w:rPr>
      </w:pPr>
      <w:proofErr w:type="spellStart"/>
      <w:proofErr w:type="gramStart"/>
      <w:r>
        <w:rPr>
          <w:rFonts w:ascii="Arial" w:hAnsi="Arial" w:cs="Arial"/>
          <w:sz w:val="28"/>
          <w:szCs w:val="28"/>
        </w:rPr>
        <w:t>City:_</w:t>
      </w:r>
      <w:proofErr w:type="gramEnd"/>
      <w:r>
        <w:rPr>
          <w:rFonts w:ascii="Arial" w:hAnsi="Arial" w:cs="Arial"/>
          <w:sz w:val="28"/>
          <w:szCs w:val="28"/>
        </w:rPr>
        <w:t>___________________State</w:t>
      </w:r>
      <w:proofErr w:type="spellEnd"/>
      <w:r>
        <w:rPr>
          <w:rFonts w:ascii="Arial" w:hAnsi="Arial" w:cs="Arial"/>
          <w:sz w:val="28"/>
          <w:szCs w:val="28"/>
        </w:rPr>
        <w:t>:_________  Zip:_________</w:t>
      </w:r>
    </w:p>
    <w:p w14:paraId="26BF9B9A" w14:textId="77777777" w:rsidR="00F05B81" w:rsidRDefault="00F05B81" w:rsidP="00F05B81">
      <w:pPr>
        <w:spacing w:line="240" w:lineRule="auto"/>
        <w:rPr>
          <w:rFonts w:ascii="Arial" w:hAnsi="Arial" w:cs="Arial"/>
          <w:sz w:val="28"/>
          <w:szCs w:val="28"/>
        </w:rPr>
      </w:pPr>
    </w:p>
    <w:p w14:paraId="457AF1C3" w14:textId="1FC117B2" w:rsidR="00F05B81" w:rsidRDefault="00F05B81" w:rsidP="00F05B81">
      <w:pPr>
        <w:spacing w:line="240" w:lineRule="auto"/>
        <w:rPr>
          <w:rFonts w:ascii="Arial" w:hAnsi="Arial" w:cs="Arial"/>
          <w:sz w:val="28"/>
          <w:szCs w:val="28"/>
        </w:rPr>
      </w:pPr>
      <w:proofErr w:type="gramStart"/>
      <w:r>
        <w:rPr>
          <w:rFonts w:ascii="Arial" w:hAnsi="Arial" w:cs="Arial"/>
          <w:sz w:val="28"/>
          <w:szCs w:val="28"/>
        </w:rPr>
        <w:t>DATE:_</w:t>
      </w:r>
      <w:proofErr w:type="gramEnd"/>
      <w:r>
        <w:rPr>
          <w:rFonts w:ascii="Arial" w:hAnsi="Arial" w:cs="Arial"/>
          <w:sz w:val="28"/>
          <w:szCs w:val="28"/>
        </w:rPr>
        <w:t xml:space="preserve">_________ </w:t>
      </w:r>
      <w:proofErr w:type="spellStart"/>
      <w:r>
        <w:rPr>
          <w:rFonts w:ascii="Arial" w:hAnsi="Arial" w:cs="Arial"/>
          <w:sz w:val="28"/>
          <w:szCs w:val="28"/>
        </w:rPr>
        <w:t>Phone:_______________Cell</w:t>
      </w:r>
      <w:proofErr w:type="spellEnd"/>
      <w:r>
        <w:rPr>
          <w:rFonts w:ascii="Arial" w:hAnsi="Arial" w:cs="Arial"/>
          <w:sz w:val="28"/>
          <w:szCs w:val="28"/>
        </w:rPr>
        <w:t>:___________</w:t>
      </w:r>
    </w:p>
    <w:p w14:paraId="4DB6DCB5" w14:textId="77777777" w:rsidR="00F05B81" w:rsidRDefault="00F05B81" w:rsidP="00F05B81">
      <w:pPr>
        <w:spacing w:line="240" w:lineRule="auto"/>
        <w:rPr>
          <w:rFonts w:ascii="Arial" w:hAnsi="Arial" w:cs="Arial"/>
          <w:sz w:val="28"/>
          <w:szCs w:val="28"/>
        </w:rPr>
      </w:pPr>
    </w:p>
    <w:p w14:paraId="5B1158C4" w14:textId="0BBA4F8E" w:rsidR="00F05B81" w:rsidRDefault="00F05B81" w:rsidP="00F05B81">
      <w:pPr>
        <w:spacing w:line="240" w:lineRule="auto"/>
        <w:rPr>
          <w:rFonts w:ascii="Arial" w:hAnsi="Arial" w:cs="Arial"/>
          <w:sz w:val="28"/>
          <w:szCs w:val="28"/>
        </w:rPr>
      </w:pPr>
      <w:r>
        <w:rPr>
          <w:rFonts w:ascii="Arial" w:hAnsi="Arial" w:cs="Arial"/>
          <w:sz w:val="28"/>
          <w:szCs w:val="28"/>
        </w:rPr>
        <w:t>Email address________________________________</w:t>
      </w:r>
    </w:p>
    <w:p w14:paraId="058AA107" w14:textId="7B3DEBCF" w:rsidR="00F05B81" w:rsidRDefault="00F05B81" w:rsidP="00F05B81">
      <w:pPr>
        <w:spacing w:line="240" w:lineRule="auto"/>
        <w:rPr>
          <w:rFonts w:ascii="Arial" w:hAnsi="Arial" w:cs="Arial"/>
          <w:sz w:val="28"/>
          <w:szCs w:val="28"/>
        </w:rPr>
      </w:pPr>
      <w:r>
        <w:rPr>
          <w:rFonts w:ascii="Arial" w:hAnsi="Arial" w:cs="Arial"/>
          <w:sz w:val="28"/>
          <w:szCs w:val="28"/>
        </w:rPr>
        <w:t xml:space="preserve">Grape </w:t>
      </w:r>
      <w:proofErr w:type="spellStart"/>
      <w:proofErr w:type="gramStart"/>
      <w:r>
        <w:rPr>
          <w:rFonts w:ascii="Arial" w:hAnsi="Arial" w:cs="Arial"/>
          <w:sz w:val="28"/>
          <w:szCs w:val="28"/>
        </w:rPr>
        <w:t>grower?_</w:t>
      </w:r>
      <w:proofErr w:type="gramEnd"/>
      <w:r>
        <w:rPr>
          <w:rFonts w:ascii="Arial" w:hAnsi="Arial" w:cs="Arial"/>
          <w:sz w:val="28"/>
          <w:szCs w:val="28"/>
        </w:rPr>
        <w:t>____Winemaker</w:t>
      </w:r>
      <w:proofErr w:type="spellEnd"/>
      <w:r>
        <w:rPr>
          <w:rFonts w:ascii="Arial" w:hAnsi="Arial" w:cs="Arial"/>
          <w:sz w:val="28"/>
          <w:szCs w:val="28"/>
        </w:rPr>
        <w:t xml:space="preserve">?_____ Enthusiast?_________ </w:t>
      </w:r>
    </w:p>
    <w:p w14:paraId="118C5F29" w14:textId="77777777" w:rsidR="00F05B81" w:rsidRDefault="00F05B81" w:rsidP="00F05B81">
      <w:pPr>
        <w:spacing w:line="240" w:lineRule="auto"/>
        <w:rPr>
          <w:rFonts w:ascii="Arial" w:hAnsi="Arial" w:cs="Arial"/>
          <w:sz w:val="28"/>
          <w:szCs w:val="28"/>
        </w:rPr>
      </w:pPr>
    </w:p>
    <w:p w14:paraId="7801C191" w14:textId="7E2F9BF2" w:rsidR="00F05B81" w:rsidRDefault="00F05B81" w:rsidP="00F05B81">
      <w:pPr>
        <w:spacing w:line="240" w:lineRule="auto"/>
        <w:rPr>
          <w:rFonts w:ascii="Arial" w:hAnsi="Arial" w:cs="Arial"/>
          <w:sz w:val="28"/>
          <w:szCs w:val="28"/>
        </w:rPr>
      </w:pPr>
      <w:r>
        <w:rPr>
          <w:rFonts w:ascii="Arial" w:hAnsi="Arial" w:cs="Arial"/>
          <w:sz w:val="28"/>
          <w:szCs w:val="28"/>
        </w:rPr>
        <w:t>Payment by check or cash.  Make checks payable to the New Mexico Vine and Wine Society or NMV&amp;WS (20$ per person) If needed mail checks and application form to: NMV&amp;WS, PO BOX 26751, Albuquerque, NM 87125</w:t>
      </w:r>
    </w:p>
    <w:sectPr w:rsidR="00F05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28"/>
    <w:rsid w:val="00401E28"/>
    <w:rsid w:val="00A80C09"/>
    <w:rsid w:val="00C53885"/>
    <w:rsid w:val="00F0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32EB"/>
  <w15:chartTrackingRefBased/>
  <w15:docId w15:val="{C55DEF58-AF5F-4372-B8C3-81ABB9D0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Howes</dc:creator>
  <cp:keywords/>
  <dc:description/>
  <cp:lastModifiedBy>Ron Howes</cp:lastModifiedBy>
  <cp:revision>1</cp:revision>
  <dcterms:created xsi:type="dcterms:W3CDTF">2021-08-12T01:53:00Z</dcterms:created>
  <dcterms:modified xsi:type="dcterms:W3CDTF">2021-08-12T02:15:00Z</dcterms:modified>
</cp:coreProperties>
</file>